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EF" w:rsidRDefault="000D3048">
      <w:pPr>
        <w:pStyle w:val="BodyText"/>
        <w:spacing w:before="82"/>
      </w:pPr>
      <w:r>
        <w:rPr>
          <w:color w:val="333333"/>
        </w:rPr>
        <w:t>Jim Lindsay's Classroom Disclosure Back-page</w:t>
      </w:r>
    </w:p>
    <w:p w:rsidR="00CD44EF" w:rsidRDefault="00CD44EF">
      <w:pPr>
        <w:pStyle w:val="BodyText"/>
        <w:ind w:left="0"/>
      </w:pPr>
    </w:p>
    <w:p w:rsidR="00CD44EF" w:rsidRDefault="000D3048">
      <w:pPr>
        <w:pStyle w:val="BodyText"/>
        <w:ind w:right="37"/>
      </w:pPr>
      <w:r>
        <w:rPr>
          <w:color w:val="333333"/>
        </w:rPr>
        <w:t>Policies and Procedures: This class will strictly adhere to the policies and procedures mandated by the Davis County School District Administration and School Board. This Policy can be found in the student folder. Tardy and Attendance policies will also be in accordance with the School-Board Rulings.</w:t>
      </w:r>
    </w:p>
    <w:p w:rsidR="00CD44EF" w:rsidRDefault="000D3048">
      <w:pPr>
        <w:pStyle w:val="BodyText"/>
        <w:ind w:right="107"/>
      </w:pPr>
      <w:r>
        <w:rPr>
          <w:color w:val="333333"/>
        </w:rPr>
        <w:t>Any student tardy 4-times to class in a term and/or absent without an excuse 3-times, will receive a “U” citizenship grade. Note that school excused absences are not counted.</w:t>
      </w:r>
    </w:p>
    <w:p w:rsidR="00CD44EF" w:rsidRDefault="000D3048">
      <w:pPr>
        <w:pStyle w:val="BodyText"/>
        <w:ind w:right="193"/>
      </w:pPr>
      <w:r>
        <w:rPr>
          <w:color w:val="333333"/>
        </w:rPr>
        <w:t>After each absence, upon returning to school, it is the student’s responsibility to verify the absence with me or the absentee office by means of a note or a phone call at 402-4800 from a parent or guardian stating the reason.</w:t>
      </w:r>
    </w:p>
    <w:p w:rsidR="00CD44EF" w:rsidRDefault="000D3048">
      <w:pPr>
        <w:pStyle w:val="BodyText"/>
        <w:ind w:right="216"/>
      </w:pPr>
      <w:r>
        <w:rPr>
          <w:color w:val="333333"/>
        </w:rPr>
        <w:t>Absences not verified within 2-days of the day of return will be marked as a truancy. School-excused absences need to be reported to the teacher prior to leaving. I strongly encourage guardians to keep close tabs and records on their student’s absences by using the Internet. If unexcused absences persist, I will be contacting the parent directly.</w:t>
      </w:r>
    </w:p>
    <w:p w:rsidR="00CD44EF" w:rsidRDefault="000D3048">
      <w:pPr>
        <w:pStyle w:val="BodyText"/>
        <w:ind w:right="830"/>
      </w:pPr>
      <w:r>
        <w:rPr>
          <w:color w:val="333333"/>
        </w:rPr>
        <w:t>A student is considered absent if he/she misses more than 20 minutes of one class time, or leaves without permission. If beyond 20 minutes or he/she doesn’t return, they will be considered truant.</w:t>
      </w:r>
    </w:p>
    <w:p w:rsidR="00CD44EF" w:rsidRDefault="000D3048">
      <w:pPr>
        <w:pStyle w:val="BodyText"/>
        <w:ind w:right="108"/>
      </w:pPr>
      <w:r>
        <w:rPr>
          <w:color w:val="333333"/>
        </w:rPr>
        <w:t>Remember, a student who is in trouble with the citizenship grade, may still pass academically and make up the Citizenship Grade later. I strongly recommend that the student to continue with the academic endeavors. However, no extra-credit on the academic grade will be awarded to a student with a "U" citizenship grade.</w:t>
      </w:r>
    </w:p>
    <w:p w:rsidR="00CD44EF" w:rsidRDefault="00CD44EF">
      <w:pPr>
        <w:pStyle w:val="BodyText"/>
        <w:ind w:left="0"/>
      </w:pPr>
    </w:p>
    <w:p w:rsidR="00CD44EF" w:rsidRDefault="000D3048">
      <w:pPr>
        <w:pStyle w:val="BodyText"/>
      </w:pPr>
      <w:r>
        <w:rPr>
          <w:color w:val="333333"/>
        </w:rPr>
        <w:t>Makeup and Late Work:</w:t>
      </w:r>
    </w:p>
    <w:p w:rsidR="00CD44EF" w:rsidRDefault="000D3048">
      <w:pPr>
        <w:pStyle w:val="BodyText"/>
        <w:ind w:right="126"/>
      </w:pPr>
      <w:r>
        <w:rPr>
          <w:color w:val="333333"/>
        </w:rPr>
        <w:t>Makeup work is due five school days after the excused absences. It is the student’s responsibility to get the missed work from the teacher. Truancies cannot be made up.</w:t>
      </w:r>
    </w:p>
    <w:p w:rsidR="00CD44EF" w:rsidRDefault="000D3048">
      <w:pPr>
        <w:pStyle w:val="BodyText"/>
        <w:spacing w:line="194" w:lineRule="exact"/>
      </w:pPr>
      <w:r>
        <w:rPr>
          <w:color w:val="333333"/>
        </w:rPr>
        <w:t>Quizzes, tests and labs may be made up after school, as arranged with the teacher by the student.</w:t>
      </w:r>
    </w:p>
    <w:p w:rsidR="00CD44EF" w:rsidRDefault="000D3048">
      <w:pPr>
        <w:pStyle w:val="BodyText"/>
        <w:spacing w:line="242" w:lineRule="auto"/>
        <w:ind w:right="37"/>
      </w:pPr>
      <w:r>
        <w:rPr>
          <w:color w:val="333333"/>
        </w:rPr>
        <w:t xml:space="preserve">Work that is late will </w:t>
      </w:r>
      <w:r>
        <w:rPr>
          <w:rFonts w:ascii="Arial Black"/>
          <w:color w:val="333333"/>
        </w:rPr>
        <w:t xml:space="preserve">receive 50% Credit! </w:t>
      </w:r>
      <w:r>
        <w:rPr>
          <w:color w:val="333333"/>
        </w:rPr>
        <w:t>Late</w:t>
      </w:r>
      <w:r w:rsidR="00595E15">
        <w:rPr>
          <w:color w:val="333333"/>
        </w:rPr>
        <w:t xml:space="preserve"> work is defined as being turned</w:t>
      </w:r>
      <w:r>
        <w:rPr>
          <w:color w:val="333333"/>
        </w:rPr>
        <w:t>-in during and after</w:t>
      </w:r>
      <w:r w:rsidR="00595E15">
        <w:rPr>
          <w:color w:val="333333"/>
        </w:rPr>
        <w:t xml:space="preserve"> the day it is graded and turned</w:t>
      </w:r>
      <w:r>
        <w:rPr>
          <w:color w:val="333333"/>
        </w:rPr>
        <w:t xml:space="preserve"> back to the rest of the class. Deadlines will only be posted </w:t>
      </w:r>
      <w:r w:rsidR="00595E15">
        <w:rPr>
          <w:color w:val="333333"/>
        </w:rPr>
        <w:t>on CANVAS</w:t>
      </w:r>
      <w:bookmarkStart w:id="0" w:name="_GoBack"/>
      <w:bookmarkEnd w:id="0"/>
      <w:r>
        <w:rPr>
          <w:color w:val="333333"/>
        </w:rPr>
        <w:t>.</w:t>
      </w:r>
    </w:p>
    <w:p w:rsidR="00CD44EF" w:rsidRDefault="00CD44EF">
      <w:pPr>
        <w:pStyle w:val="BodyText"/>
        <w:spacing w:before="10"/>
        <w:ind w:left="0"/>
        <w:rPr>
          <w:sz w:val="15"/>
        </w:rPr>
      </w:pPr>
    </w:p>
    <w:p w:rsidR="00CD44EF" w:rsidRDefault="000D3048">
      <w:pPr>
        <w:pStyle w:val="BodyText"/>
        <w:spacing w:before="1"/>
      </w:pPr>
      <w:r>
        <w:rPr>
          <w:color w:val="333333"/>
        </w:rPr>
        <w:t>Citizenship Grade and Classroom Rules:</w:t>
      </w:r>
    </w:p>
    <w:p w:rsidR="00CD44EF" w:rsidRDefault="000D3048">
      <w:pPr>
        <w:pStyle w:val="BodyText"/>
      </w:pPr>
      <w:r>
        <w:rPr>
          <w:color w:val="333333"/>
        </w:rPr>
        <w:t>The Citizenship Grade Policies will be objectively followed according to guidelines found in the student folder.</w:t>
      </w:r>
    </w:p>
    <w:p w:rsidR="00CD44EF" w:rsidRDefault="000D3048">
      <w:pPr>
        <w:pStyle w:val="BodyText"/>
        <w:ind w:right="264"/>
      </w:pPr>
      <w:r>
        <w:rPr>
          <w:color w:val="333333"/>
        </w:rPr>
        <w:t>To enhance the learning atmosphere, the teacher has established 5 rules that all students are expected to follow: (The citizenship grade &amp; extra-credit grade will be partly based off of the following)</w:t>
      </w:r>
    </w:p>
    <w:p w:rsidR="00CD44EF" w:rsidRDefault="000D3048">
      <w:pPr>
        <w:pStyle w:val="ListParagraph"/>
        <w:numPr>
          <w:ilvl w:val="0"/>
          <w:numId w:val="1"/>
        </w:numPr>
        <w:tabs>
          <w:tab w:val="left" w:pos="274"/>
        </w:tabs>
        <w:ind w:hanging="174"/>
        <w:rPr>
          <w:sz w:val="16"/>
        </w:rPr>
      </w:pPr>
      <w:r>
        <w:rPr>
          <w:color w:val="333333"/>
          <w:sz w:val="16"/>
        </w:rPr>
        <w:t>No horseplay of any kind is allowed, (always be nice to other</w:t>
      </w:r>
      <w:r>
        <w:rPr>
          <w:color w:val="333333"/>
          <w:spacing w:val="-10"/>
          <w:sz w:val="16"/>
        </w:rPr>
        <w:t xml:space="preserve"> </w:t>
      </w:r>
      <w:r>
        <w:rPr>
          <w:color w:val="333333"/>
          <w:sz w:val="16"/>
        </w:rPr>
        <w:t>students).</w:t>
      </w:r>
    </w:p>
    <w:p w:rsidR="00CD44EF" w:rsidRDefault="000D3048">
      <w:pPr>
        <w:pStyle w:val="ListParagraph"/>
        <w:numPr>
          <w:ilvl w:val="0"/>
          <w:numId w:val="1"/>
        </w:numPr>
        <w:tabs>
          <w:tab w:val="left" w:pos="317"/>
        </w:tabs>
        <w:ind w:left="316" w:hanging="217"/>
        <w:rPr>
          <w:sz w:val="16"/>
        </w:rPr>
      </w:pPr>
      <w:r>
        <w:rPr>
          <w:color w:val="333333"/>
          <w:sz w:val="16"/>
        </w:rPr>
        <w:t>Listen when someone is commenting or lecturing, especially the teacher.</w:t>
      </w:r>
    </w:p>
    <w:p w:rsidR="00CD44EF" w:rsidRDefault="000D3048">
      <w:pPr>
        <w:pStyle w:val="ListParagraph"/>
        <w:numPr>
          <w:ilvl w:val="0"/>
          <w:numId w:val="1"/>
        </w:numPr>
        <w:tabs>
          <w:tab w:val="left" w:pos="360"/>
        </w:tabs>
        <w:ind w:left="359" w:hanging="260"/>
        <w:rPr>
          <w:sz w:val="16"/>
        </w:rPr>
      </w:pPr>
      <w:r>
        <w:rPr>
          <w:color w:val="333333"/>
          <w:sz w:val="16"/>
        </w:rPr>
        <w:t>Raise your hand for questions and</w:t>
      </w:r>
      <w:r>
        <w:rPr>
          <w:color w:val="333333"/>
          <w:spacing w:val="-3"/>
          <w:sz w:val="16"/>
        </w:rPr>
        <w:t xml:space="preserve"> </w:t>
      </w:r>
      <w:r>
        <w:rPr>
          <w:color w:val="333333"/>
          <w:sz w:val="16"/>
        </w:rPr>
        <w:t>comments.</w:t>
      </w:r>
    </w:p>
    <w:p w:rsidR="00CD44EF" w:rsidRDefault="000D3048">
      <w:pPr>
        <w:pStyle w:val="ListParagraph"/>
        <w:numPr>
          <w:ilvl w:val="0"/>
          <w:numId w:val="1"/>
        </w:numPr>
        <w:tabs>
          <w:tab w:val="left" w:pos="370"/>
        </w:tabs>
        <w:ind w:left="369" w:hanging="270"/>
        <w:rPr>
          <w:sz w:val="16"/>
        </w:rPr>
      </w:pPr>
      <w:r>
        <w:rPr>
          <w:color w:val="333333"/>
          <w:sz w:val="16"/>
        </w:rPr>
        <w:t>Work quietly at your workstation &amp; keep the noise level down during group-study</w:t>
      </w:r>
      <w:r>
        <w:rPr>
          <w:color w:val="333333"/>
          <w:spacing w:val="-16"/>
          <w:sz w:val="16"/>
        </w:rPr>
        <w:t xml:space="preserve"> </w:t>
      </w:r>
      <w:r>
        <w:rPr>
          <w:color w:val="333333"/>
          <w:sz w:val="16"/>
        </w:rPr>
        <w:t>time.</w:t>
      </w:r>
    </w:p>
    <w:p w:rsidR="00CD44EF" w:rsidRDefault="000D3048">
      <w:pPr>
        <w:pStyle w:val="ListParagraph"/>
        <w:numPr>
          <w:ilvl w:val="0"/>
          <w:numId w:val="1"/>
        </w:numPr>
        <w:tabs>
          <w:tab w:val="left" w:pos="326"/>
        </w:tabs>
        <w:ind w:left="325" w:hanging="226"/>
        <w:rPr>
          <w:sz w:val="16"/>
        </w:rPr>
      </w:pPr>
      <w:r>
        <w:rPr>
          <w:color w:val="333333"/>
          <w:sz w:val="16"/>
        </w:rPr>
        <w:t>Cooperate with your teacher and sleeping is not allowed, (Keep your heads off the</w:t>
      </w:r>
      <w:r>
        <w:rPr>
          <w:color w:val="333333"/>
          <w:spacing w:val="-15"/>
          <w:sz w:val="16"/>
        </w:rPr>
        <w:t xml:space="preserve"> </w:t>
      </w:r>
      <w:r>
        <w:rPr>
          <w:color w:val="333333"/>
          <w:sz w:val="16"/>
        </w:rPr>
        <w:t>desks).</w:t>
      </w:r>
    </w:p>
    <w:p w:rsidR="00CD44EF" w:rsidRDefault="000D3048">
      <w:pPr>
        <w:pStyle w:val="ListParagraph"/>
        <w:numPr>
          <w:ilvl w:val="0"/>
          <w:numId w:val="1"/>
        </w:numPr>
        <w:tabs>
          <w:tab w:val="left" w:pos="370"/>
        </w:tabs>
        <w:ind w:left="369" w:hanging="270"/>
        <w:rPr>
          <w:sz w:val="16"/>
        </w:rPr>
      </w:pPr>
      <w:r>
        <w:rPr>
          <w:color w:val="333333"/>
          <w:sz w:val="16"/>
        </w:rPr>
        <w:t>No electronic communication-devices are allowed during class-time. (Except for</w:t>
      </w:r>
      <w:r>
        <w:rPr>
          <w:color w:val="333333"/>
          <w:spacing w:val="-14"/>
          <w:sz w:val="16"/>
        </w:rPr>
        <w:t xml:space="preserve"> </w:t>
      </w:r>
      <w:r>
        <w:rPr>
          <w:color w:val="333333"/>
          <w:sz w:val="16"/>
        </w:rPr>
        <w:t>emergencies!)</w:t>
      </w:r>
    </w:p>
    <w:p w:rsidR="00CD44EF" w:rsidRDefault="00CD44EF">
      <w:pPr>
        <w:pStyle w:val="BodyText"/>
        <w:spacing w:before="11"/>
        <w:ind w:left="0"/>
        <w:rPr>
          <w:sz w:val="15"/>
        </w:rPr>
      </w:pPr>
    </w:p>
    <w:p w:rsidR="00CD44EF" w:rsidRDefault="000D3048">
      <w:pPr>
        <w:pStyle w:val="BodyText"/>
        <w:spacing w:before="1"/>
        <w:ind w:right="131"/>
      </w:pPr>
      <w:r>
        <w:rPr>
          <w:color w:val="333333"/>
        </w:rPr>
        <w:t xml:space="preserve">3. Extra-points will be awarded to each student per term for good behavior &amp; attitude. It will be up to the student to keep these awarded points by adhering to the classroom rules. If the bonus-point are sacrificed by the student and the rule breaking persists, after-school detention and counseling is then administered and the Citizenship- grade will be affected. After-school detention will consist of janitorial activities and the time involved will be determined by the number of rules broken, (45min / broken rule). If the rule-breaking persists beyond 3 </w:t>
      </w:r>
      <w:proofErr w:type="spellStart"/>
      <w:r>
        <w:rPr>
          <w:color w:val="333333"/>
        </w:rPr>
        <w:t>hrs</w:t>
      </w:r>
      <w:proofErr w:type="spellEnd"/>
      <w:r>
        <w:rPr>
          <w:color w:val="333333"/>
        </w:rPr>
        <w:t xml:space="preserve"> of after school detention, then the teacher will contact the parents to discuss the option of removing the student from the class. At the end of the quarter, the student’s bonus-points will be added on to the academic grade as extra- credit, (This may affect the grade to about 10%).</w:t>
      </w:r>
    </w:p>
    <w:p w:rsidR="00CD44EF" w:rsidRDefault="000D3048">
      <w:pPr>
        <w:ind w:left="100" w:right="159"/>
        <w:rPr>
          <w:sz w:val="16"/>
        </w:rPr>
      </w:pPr>
      <w:r>
        <w:rPr>
          <w:color w:val="333333"/>
          <w:sz w:val="16"/>
        </w:rPr>
        <w:t xml:space="preserve">Additional extra-credit will be awarded to students for participating in science-related extra-curricular activities. The school’s science &amp; engineering clubs offer many of these activities. </w:t>
      </w:r>
      <w:r>
        <w:rPr>
          <w:b/>
          <w:color w:val="333333"/>
          <w:sz w:val="16"/>
        </w:rPr>
        <w:t xml:space="preserve">No extra credit will be awarded to a student that qualifies for a "U" or is absent more than 25% of the time for any reason in the class at the end of the quarter. </w:t>
      </w:r>
      <w:r>
        <w:rPr>
          <w:color w:val="333333"/>
          <w:sz w:val="16"/>
        </w:rPr>
        <w:t xml:space="preserve">Special Note to the Parents: If there are any special problems, I would like permission to keep your child after school. Many students require tutoring in physics. If transportation outside normal school hours </w:t>
      </w:r>
      <w:proofErr w:type="gramStart"/>
      <w:r>
        <w:rPr>
          <w:color w:val="333333"/>
          <w:sz w:val="16"/>
        </w:rPr>
        <w:t>is</w:t>
      </w:r>
      <w:proofErr w:type="gramEnd"/>
      <w:r>
        <w:rPr>
          <w:color w:val="333333"/>
          <w:sz w:val="16"/>
        </w:rPr>
        <w:t xml:space="preserve"> a problem, you and your child need to discuss how that can be handled.</w:t>
      </w:r>
    </w:p>
    <w:p w:rsidR="00CD44EF" w:rsidRDefault="000D3048">
      <w:pPr>
        <w:pStyle w:val="BodyText"/>
        <w:ind w:right="388"/>
        <w:jc w:val="both"/>
      </w:pPr>
      <w:r>
        <w:rPr>
          <w:color w:val="333333"/>
        </w:rPr>
        <w:t xml:space="preserve">Please indicate your approval by signing your names. If you have any comments of concerns, feel free to e-mail me at </w:t>
      </w:r>
      <w:hyperlink r:id="rId5">
        <w:r>
          <w:rPr>
            <w:color w:val="333333"/>
          </w:rPr>
          <w:t xml:space="preserve">Jlindsay@dsdmail.net </w:t>
        </w:r>
      </w:hyperlink>
      <w:r>
        <w:rPr>
          <w:color w:val="333333"/>
        </w:rPr>
        <w:t>I highly encourage you to keep abreast of your student’s grade &amp; progress by</w:t>
      </w:r>
      <w:r>
        <w:rPr>
          <w:color w:val="333333"/>
          <w:spacing w:val="-38"/>
        </w:rPr>
        <w:t xml:space="preserve"> </w:t>
      </w:r>
      <w:r>
        <w:rPr>
          <w:color w:val="333333"/>
        </w:rPr>
        <w:t>using the Internet.</w:t>
      </w:r>
    </w:p>
    <w:p w:rsidR="00CD44EF" w:rsidRDefault="000D3048">
      <w:pPr>
        <w:pStyle w:val="BodyText"/>
        <w:ind w:right="770"/>
        <w:jc w:val="both"/>
      </w:pPr>
      <w:r>
        <w:rPr>
          <w:color w:val="333333"/>
        </w:rPr>
        <w:t>I am pleased with the opportunity of working with your child, and I am looking forward to</w:t>
      </w:r>
      <w:r>
        <w:rPr>
          <w:color w:val="333333"/>
          <w:spacing w:val="-41"/>
        </w:rPr>
        <w:t xml:space="preserve"> </w:t>
      </w:r>
      <w:r>
        <w:rPr>
          <w:color w:val="333333"/>
        </w:rPr>
        <w:t>an enjoyable and productive</w:t>
      </w:r>
      <w:r>
        <w:rPr>
          <w:color w:val="333333"/>
          <w:spacing w:val="-2"/>
        </w:rPr>
        <w:t xml:space="preserve"> </w:t>
      </w:r>
      <w:r>
        <w:rPr>
          <w:color w:val="333333"/>
        </w:rPr>
        <w:t>year.</w:t>
      </w:r>
    </w:p>
    <w:p w:rsidR="00CD44EF" w:rsidRDefault="00CD44EF">
      <w:pPr>
        <w:pStyle w:val="BodyText"/>
        <w:spacing w:before="11"/>
        <w:ind w:left="0"/>
        <w:rPr>
          <w:sz w:val="15"/>
        </w:rPr>
      </w:pPr>
    </w:p>
    <w:p w:rsidR="00CD44EF" w:rsidRDefault="000D3048">
      <w:pPr>
        <w:pStyle w:val="BodyText"/>
        <w:spacing w:line="516" w:lineRule="auto"/>
        <w:ind w:right="8636"/>
      </w:pPr>
      <w:r>
        <w:rPr>
          <w:color w:val="333333"/>
        </w:rPr>
        <w:t>Student: Guardian:</w:t>
      </w:r>
    </w:p>
    <w:sectPr w:rsidR="00CD44EF">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CCF"/>
    <w:multiLevelType w:val="hybridMultilevel"/>
    <w:tmpl w:val="52FE6472"/>
    <w:lvl w:ilvl="0" w:tplc="D4CE6D96">
      <w:start w:val="1"/>
      <w:numFmt w:val="lowerRoman"/>
      <w:lvlText w:val="%1)"/>
      <w:lvlJc w:val="left"/>
      <w:pPr>
        <w:ind w:left="273" w:hanging="173"/>
        <w:jc w:val="left"/>
      </w:pPr>
      <w:rPr>
        <w:rFonts w:ascii="Verdana" w:eastAsia="Verdana" w:hAnsi="Verdana" w:cs="Verdana" w:hint="default"/>
        <w:color w:val="333333"/>
        <w:spacing w:val="-1"/>
        <w:w w:val="100"/>
        <w:sz w:val="16"/>
        <w:szCs w:val="16"/>
        <w:lang w:val="en-US" w:eastAsia="en-US" w:bidi="ar-SA"/>
      </w:rPr>
    </w:lvl>
    <w:lvl w:ilvl="1" w:tplc="920E8EC6">
      <w:numFmt w:val="bullet"/>
      <w:lvlText w:val="•"/>
      <w:lvlJc w:val="left"/>
      <w:pPr>
        <w:ind w:left="1208" w:hanging="173"/>
      </w:pPr>
      <w:rPr>
        <w:rFonts w:hint="default"/>
        <w:lang w:val="en-US" w:eastAsia="en-US" w:bidi="ar-SA"/>
      </w:rPr>
    </w:lvl>
    <w:lvl w:ilvl="2" w:tplc="B576062C">
      <w:numFmt w:val="bullet"/>
      <w:lvlText w:val="•"/>
      <w:lvlJc w:val="left"/>
      <w:pPr>
        <w:ind w:left="2136" w:hanging="173"/>
      </w:pPr>
      <w:rPr>
        <w:rFonts w:hint="default"/>
        <w:lang w:val="en-US" w:eastAsia="en-US" w:bidi="ar-SA"/>
      </w:rPr>
    </w:lvl>
    <w:lvl w:ilvl="3" w:tplc="31980DAA">
      <w:numFmt w:val="bullet"/>
      <w:lvlText w:val="•"/>
      <w:lvlJc w:val="left"/>
      <w:pPr>
        <w:ind w:left="3064" w:hanging="173"/>
      </w:pPr>
      <w:rPr>
        <w:rFonts w:hint="default"/>
        <w:lang w:val="en-US" w:eastAsia="en-US" w:bidi="ar-SA"/>
      </w:rPr>
    </w:lvl>
    <w:lvl w:ilvl="4" w:tplc="7C7E8818">
      <w:numFmt w:val="bullet"/>
      <w:lvlText w:val="•"/>
      <w:lvlJc w:val="left"/>
      <w:pPr>
        <w:ind w:left="3992" w:hanging="173"/>
      </w:pPr>
      <w:rPr>
        <w:rFonts w:hint="default"/>
        <w:lang w:val="en-US" w:eastAsia="en-US" w:bidi="ar-SA"/>
      </w:rPr>
    </w:lvl>
    <w:lvl w:ilvl="5" w:tplc="74BCDEC6">
      <w:numFmt w:val="bullet"/>
      <w:lvlText w:val="•"/>
      <w:lvlJc w:val="left"/>
      <w:pPr>
        <w:ind w:left="4920" w:hanging="173"/>
      </w:pPr>
      <w:rPr>
        <w:rFonts w:hint="default"/>
        <w:lang w:val="en-US" w:eastAsia="en-US" w:bidi="ar-SA"/>
      </w:rPr>
    </w:lvl>
    <w:lvl w:ilvl="6" w:tplc="0D46B210">
      <w:numFmt w:val="bullet"/>
      <w:lvlText w:val="•"/>
      <w:lvlJc w:val="left"/>
      <w:pPr>
        <w:ind w:left="5848" w:hanging="173"/>
      </w:pPr>
      <w:rPr>
        <w:rFonts w:hint="default"/>
        <w:lang w:val="en-US" w:eastAsia="en-US" w:bidi="ar-SA"/>
      </w:rPr>
    </w:lvl>
    <w:lvl w:ilvl="7" w:tplc="BEA085F0">
      <w:numFmt w:val="bullet"/>
      <w:lvlText w:val="•"/>
      <w:lvlJc w:val="left"/>
      <w:pPr>
        <w:ind w:left="6776" w:hanging="173"/>
      </w:pPr>
      <w:rPr>
        <w:rFonts w:hint="default"/>
        <w:lang w:val="en-US" w:eastAsia="en-US" w:bidi="ar-SA"/>
      </w:rPr>
    </w:lvl>
    <w:lvl w:ilvl="8" w:tplc="ABA0C346">
      <w:numFmt w:val="bullet"/>
      <w:lvlText w:val="•"/>
      <w:lvlJc w:val="left"/>
      <w:pPr>
        <w:ind w:left="7704" w:hanging="17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F"/>
    <w:rsid w:val="000D3048"/>
    <w:rsid w:val="00595E15"/>
    <w:rsid w:val="00C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9CF5"/>
  <w15:docId w15:val="{883EA60F-5979-4127-A72C-D1BF9955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36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dsay@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3</cp:revision>
  <dcterms:created xsi:type="dcterms:W3CDTF">2020-08-15T03:06:00Z</dcterms:created>
  <dcterms:modified xsi:type="dcterms:W3CDTF">2020-08-15T03:17:00Z</dcterms:modified>
</cp:coreProperties>
</file>